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503A" w14:textId="58A1D7DD" w:rsidR="00E8215C" w:rsidRDefault="00E8215C"/>
    <w:p w14:paraId="53E32DF3" w14:textId="4D6695FF" w:rsidR="005D08AC" w:rsidRDefault="005D08AC"/>
    <w:p w14:paraId="10508EEE" w14:textId="77777777" w:rsidR="005D08AC" w:rsidRPr="00E83E33" w:rsidRDefault="005D08AC" w:rsidP="005D08AC">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7D87F548" w14:textId="77777777" w:rsidR="005D08AC" w:rsidRDefault="005D08AC" w:rsidP="005D08AC">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63D9CD88" w14:textId="77777777" w:rsidR="005D08AC" w:rsidRPr="00597166" w:rsidRDefault="005D08AC" w:rsidP="005D08AC">
      <w:pPr>
        <w:suppressAutoHyphens/>
        <w:spacing w:after="0" w:line="240" w:lineRule="auto"/>
        <w:jc w:val="center"/>
        <w:rPr>
          <w:rFonts w:eastAsia="Times New Roman" w:cstheme="minorHAnsi"/>
          <w:b/>
          <w:color w:val="00B050"/>
          <w:sz w:val="24"/>
          <w:szCs w:val="24"/>
          <w:lang w:eastAsia="zh-CN"/>
        </w:rPr>
      </w:pPr>
    </w:p>
    <w:p w14:paraId="739545DA" w14:textId="6180BE23" w:rsidR="005D08AC" w:rsidRPr="005D08AC" w:rsidRDefault="005D08AC" w:rsidP="005D08AC">
      <w:pPr>
        <w:rPr>
          <w:rFonts w:cstheme="minorHAnsi"/>
          <w:color w:val="0000FF" w:themeColor="hyperlink"/>
          <w:u w:val="single"/>
        </w:rPr>
      </w:pPr>
      <w:r>
        <w:rPr>
          <w:rFonts w:cstheme="minorHAnsi"/>
        </w:rPr>
        <w:t xml:space="preserve">Website: </w:t>
      </w:r>
      <w:hyperlink r:id="rId4" w:history="1">
        <w:r w:rsidRPr="00825617">
          <w:rPr>
            <w:rStyle w:val="Hyperlink"/>
            <w:rFonts w:cstheme="minorHAnsi"/>
          </w:rPr>
          <w:t>https://walthampc.org.uk</w:t>
        </w:r>
      </w:hyperlink>
      <w:r>
        <w:rPr>
          <w:rStyle w:val="Hyperlink"/>
          <w:rFonts w:cstheme="minorHAnsi"/>
        </w:rPr>
        <w:t xml:space="preserve"> </w:t>
      </w:r>
      <w:r w:rsidRPr="00DB2191">
        <w:rPr>
          <w:rStyle w:val="Hyperlink"/>
          <w:rFonts w:cstheme="minorHAnsi"/>
          <w:u w:val="none"/>
        </w:rPr>
        <w:t xml:space="preserve">                         </w:t>
      </w:r>
      <w:r>
        <w:rPr>
          <w:rStyle w:val="Hyperlink"/>
          <w:rFonts w:cstheme="minorHAnsi"/>
          <w:color w:val="auto"/>
          <w:u w:val="none"/>
        </w:rPr>
        <w:t xml:space="preserve">       </w:t>
      </w:r>
      <w:r w:rsidRPr="00DB2191">
        <w:rPr>
          <w:rStyle w:val="Hyperlink"/>
          <w:rFonts w:cstheme="minorHAnsi"/>
          <w:color w:val="auto"/>
          <w:u w:val="none"/>
        </w:rPr>
        <w:t xml:space="preserve">             </w:t>
      </w:r>
      <w:r w:rsidRPr="00703E91">
        <w:rPr>
          <w:rStyle w:val="Hyperlink"/>
          <w:rFonts w:cstheme="minorHAnsi"/>
          <w:color w:val="auto"/>
          <w:u w:val="none"/>
        </w:rPr>
        <w:t>Email</w:t>
      </w:r>
      <w:r>
        <w:rPr>
          <w:rStyle w:val="Hyperlink"/>
          <w:rFonts w:cstheme="minorHAnsi"/>
          <w:color w:val="auto"/>
          <w:u w:val="none"/>
        </w:rPr>
        <w:t xml:space="preserve">: </w:t>
      </w:r>
      <w:hyperlink r:id="rId5" w:history="1">
        <w:r w:rsidRPr="007225FF">
          <w:rPr>
            <w:rStyle w:val="Hyperlink"/>
            <w:rFonts w:cstheme="minorHAnsi"/>
          </w:rPr>
          <w:t>https://clerk@walthampc.org.uk</w:t>
        </w:r>
      </w:hyperlink>
    </w:p>
    <w:p w14:paraId="0A3C8BBB" w14:textId="36C5E8CC" w:rsidR="005D08AC" w:rsidRPr="005D08AC" w:rsidRDefault="005D08AC" w:rsidP="005D08AC">
      <w:pPr>
        <w:jc w:val="center"/>
        <w:rPr>
          <w:sz w:val="28"/>
          <w:szCs w:val="28"/>
        </w:rPr>
      </w:pPr>
      <w:r>
        <w:rPr>
          <w:sz w:val="28"/>
          <w:szCs w:val="28"/>
        </w:rPr>
        <w:t>Speed and Traffic Survey Results – A Report from Sebastian Bures, KCC</w:t>
      </w:r>
    </w:p>
    <w:p w14:paraId="40915B78" w14:textId="34CF6BD6"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We have received the results back from the traffic speed survey which was undertaken w/c 10</w:t>
      </w:r>
      <w:r w:rsidRPr="005D08AC">
        <w:rPr>
          <w:rFonts w:ascii="Calibri" w:eastAsia="Times New Roman" w:hAnsi="Calibri" w:cs="Calibri"/>
          <w:color w:val="000000"/>
          <w:vertAlign w:val="superscript"/>
          <w:lang w:eastAsia="en-GB"/>
        </w:rPr>
        <w:t>th</w:t>
      </w:r>
      <w:r w:rsidRPr="005D08AC">
        <w:rPr>
          <w:rFonts w:ascii="Calibri" w:eastAsia="Times New Roman" w:hAnsi="Calibri" w:cs="Calibri"/>
          <w:color w:val="000000"/>
          <w:lang w:eastAsia="en-GB"/>
        </w:rPr>
        <w:t xml:space="preserve"> January for the duration of 1 week. We undertake a survey on </w:t>
      </w:r>
      <w:proofErr w:type="spellStart"/>
      <w:r w:rsidRPr="005D08AC">
        <w:rPr>
          <w:rFonts w:ascii="Calibri" w:eastAsia="Times New Roman" w:hAnsi="Calibri" w:cs="Calibri"/>
          <w:color w:val="000000"/>
          <w:lang w:eastAsia="en-GB"/>
        </w:rPr>
        <w:t>Richdore</w:t>
      </w:r>
      <w:proofErr w:type="spellEnd"/>
      <w:r w:rsidRPr="005D08AC">
        <w:rPr>
          <w:rFonts w:ascii="Calibri" w:eastAsia="Times New Roman" w:hAnsi="Calibri" w:cs="Calibri"/>
          <w:color w:val="000000"/>
          <w:lang w:eastAsia="en-GB"/>
        </w:rPr>
        <w:t xml:space="preserve"> Road and a 2</w:t>
      </w:r>
      <w:r w:rsidRPr="005D08AC">
        <w:rPr>
          <w:rFonts w:ascii="Calibri" w:eastAsia="Times New Roman" w:hAnsi="Calibri" w:cs="Calibri"/>
          <w:color w:val="000000"/>
          <w:vertAlign w:val="superscript"/>
          <w:lang w:eastAsia="en-GB"/>
        </w:rPr>
        <w:t>nd</w:t>
      </w:r>
      <w:r w:rsidRPr="005D08AC">
        <w:rPr>
          <w:rFonts w:ascii="Calibri" w:eastAsia="Times New Roman" w:hAnsi="Calibri" w:cs="Calibri"/>
          <w:color w:val="000000"/>
          <w:lang w:eastAsia="en-GB"/>
        </w:rPr>
        <w:t xml:space="preserve"> on </w:t>
      </w:r>
      <w:proofErr w:type="spellStart"/>
      <w:r w:rsidRPr="005D08AC">
        <w:rPr>
          <w:rFonts w:ascii="Calibri" w:eastAsia="Times New Roman" w:hAnsi="Calibri" w:cs="Calibri"/>
          <w:color w:val="000000"/>
          <w:lang w:eastAsia="en-GB"/>
        </w:rPr>
        <w:t>Kake</w:t>
      </w:r>
      <w:proofErr w:type="spellEnd"/>
      <w:r w:rsidRPr="005D08AC">
        <w:rPr>
          <w:rFonts w:ascii="Calibri" w:eastAsia="Times New Roman" w:hAnsi="Calibri" w:cs="Calibri"/>
          <w:color w:val="000000"/>
          <w:lang w:eastAsia="en-GB"/>
        </w:rPr>
        <w:t xml:space="preserve"> Street. </w:t>
      </w:r>
      <w:r w:rsidR="00611184">
        <w:rPr>
          <w:rFonts w:ascii="Calibri" w:eastAsia="Times New Roman" w:hAnsi="Calibri" w:cs="Calibri"/>
          <w:color w:val="000000"/>
          <w:lang w:eastAsia="en-GB"/>
        </w:rPr>
        <w:t>T</w:t>
      </w:r>
      <w:r w:rsidRPr="005D08AC">
        <w:rPr>
          <w:rFonts w:ascii="Calibri" w:eastAsia="Times New Roman" w:hAnsi="Calibri" w:cs="Calibri"/>
          <w:color w:val="000000"/>
          <w:lang w:eastAsia="en-GB"/>
        </w:rPr>
        <w:t xml:space="preserve">he results of the survey </w:t>
      </w:r>
      <w:r w:rsidR="00611184">
        <w:rPr>
          <w:rFonts w:ascii="Calibri" w:eastAsia="Times New Roman" w:hAnsi="Calibri" w:cs="Calibri"/>
          <w:color w:val="000000"/>
          <w:lang w:eastAsia="en-GB"/>
        </w:rPr>
        <w:t xml:space="preserve">are summarised </w:t>
      </w:r>
      <w:r w:rsidRPr="005D08AC">
        <w:rPr>
          <w:rFonts w:ascii="Calibri" w:eastAsia="Times New Roman" w:hAnsi="Calibri" w:cs="Calibri"/>
          <w:color w:val="000000"/>
          <w:lang w:eastAsia="en-GB"/>
        </w:rPr>
        <w:t>below:</w:t>
      </w:r>
    </w:p>
    <w:p w14:paraId="236EF418"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tbl>
      <w:tblPr>
        <w:tblW w:w="0" w:type="auto"/>
        <w:tblCellMar>
          <w:left w:w="0" w:type="dxa"/>
          <w:right w:w="0" w:type="dxa"/>
        </w:tblCellMar>
        <w:tblLook w:val="04A0" w:firstRow="1" w:lastRow="0" w:firstColumn="1" w:lastColumn="0" w:noHBand="0" w:noVBand="1"/>
      </w:tblPr>
      <w:tblGrid>
        <w:gridCol w:w="1177"/>
        <w:gridCol w:w="1123"/>
        <w:gridCol w:w="1087"/>
        <w:gridCol w:w="1138"/>
        <w:gridCol w:w="1156"/>
        <w:gridCol w:w="1158"/>
        <w:gridCol w:w="1211"/>
        <w:gridCol w:w="1192"/>
      </w:tblGrid>
      <w:tr w:rsidR="005D08AC" w:rsidRPr="005D08AC" w14:paraId="39E75D7F" w14:textId="77777777" w:rsidTr="005D08AC">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970CF7" w14:textId="77777777" w:rsidR="005D08AC" w:rsidRPr="005D08AC" w:rsidRDefault="005D08AC" w:rsidP="005D08AC">
            <w:pPr>
              <w:spacing w:after="0" w:line="240" w:lineRule="auto"/>
              <w:rPr>
                <w:rFonts w:ascii="Calibri" w:eastAsia="Times New Roman" w:hAnsi="Calibri" w:cs="Calibri"/>
                <w:lang w:eastAsia="en-GB"/>
              </w:rPr>
            </w:pPr>
            <w:r w:rsidRPr="005D08AC">
              <w:rPr>
                <w:rFonts w:ascii="Calibri" w:eastAsia="Times New Roman" w:hAnsi="Calibri" w:cs="Calibri"/>
                <w:lang w:eastAsia="en-GB"/>
              </w:rPr>
              <w:t> </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94E2D" w14:textId="77777777" w:rsidR="005D08AC" w:rsidRPr="005D08AC" w:rsidRDefault="005D08AC" w:rsidP="005D08AC">
            <w:pPr>
              <w:spacing w:after="0" w:line="240" w:lineRule="auto"/>
              <w:rPr>
                <w:rFonts w:ascii="Calibri" w:eastAsia="Times New Roman" w:hAnsi="Calibri" w:cs="Calibri"/>
                <w:lang w:eastAsia="en-GB"/>
              </w:rPr>
            </w:pPr>
            <w:r w:rsidRPr="005D08AC">
              <w:rPr>
                <w:rFonts w:ascii="Calibri" w:eastAsia="Times New Roman" w:hAnsi="Calibri" w:cs="Calibri"/>
                <w:b/>
                <w:bCs/>
                <w:lang w:eastAsia="en-GB"/>
              </w:rPr>
              <w:t>Dates</w:t>
            </w:r>
          </w:p>
        </w:tc>
        <w:tc>
          <w:tcPr>
            <w:tcW w:w="12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8E44C"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Volume surveyed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B0A2E"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No. HGVs recorded during period</w:t>
            </w:r>
          </w:p>
          <w:p w14:paraId="054266FF"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(class 6-12)</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607C5"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No. Medium vehicles recorded (class 3-5)</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5072D"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No. Cyclists recorded</w:t>
            </w:r>
          </w:p>
        </w:tc>
        <w:tc>
          <w:tcPr>
            <w:tcW w:w="1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137CB"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85%-percentile speeds</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6368B"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b/>
                <w:bCs/>
                <w:lang w:eastAsia="en-GB"/>
              </w:rPr>
              <w:t>Average Speeds</w:t>
            </w:r>
          </w:p>
        </w:tc>
      </w:tr>
      <w:tr w:rsidR="005D08AC" w:rsidRPr="005D08AC" w14:paraId="015B13DA" w14:textId="77777777" w:rsidTr="005D08AC">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A934C" w14:textId="77777777" w:rsidR="005D08AC" w:rsidRPr="005D08AC" w:rsidRDefault="005D08AC" w:rsidP="005D08AC">
            <w:pPr>
              <w:spacing w:after="0" w:line="240" w:lineRule="auto"/>
              <w:rPr>
                <w:rFonts w:ascii="Calibri" w:eastAsia="Times New Roman" w:hAnsi="Calibri" w:cs="Calibri"/>
                <w:lang w:eastAsia="en-GB"/>
              </w:rPr>
            </w:pPr>
            <w:proofErr w:type="spellStart"/>
            <w:r w:rsidRPr="005D08AC">
              <w:rPr>
                <w:rFonts w:ascii="Calibri" w:eastAsia="Times New Roman" w:hAnsi="Calibri" w:cs="Calibri"/>
                <w:b/>
                <w:bCs/>
                <w:lang w:eastAsia="en-GB"/>
              </w:rPr>
              <w:t>Richdore</w:t>
            </w:r>
            <w:proofErr w:type="spellEnd"/>
            <w:r w:rsidRPr="005D08AC">
              <w:rPr>
                <w:rFonts w:ascii="Calibri" w:eastAsia="Times New Roman" w:hAnsi="Calibri" w:cs="Calibri"/>
                <w:b/>
                <w:bCs/>
                <w:lang w:eastAsia="en-GB"/>
              </w:rPr>
              <w:t xml:space="preserve"> Road</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56F1B35C" w14:textId="77777777" w:rsidR="005D08AC" w:rsidRPr="005D08AC" w:rsidRDefault="005D08AC" w:rsidP="005D08AC">
            <w:pPr>
              <w:spacing w:after="0" w:line="240" w:lineRule="auto"/>
              <w:rPr>
                <w:rFonts w:ascii="Calibri" w:eastAsia="Times New Roman" w:hAnsi="Calibri" w:cs="Calibri"/>
                <w:lang w:eastAsia="en-GB"/>
              </w:rPr>
            </w:pPr>
            <w:r w:rsidRPr="005D08AC">
              <w:rPr>
                <w:rFonts w:ascii="Calibri" w:eastAsia="Times New Roman" w:hAnsi="Calibri" w:cs="Calibri"/>
                <w:lang w:eastAsia="en-GB"/>
              </w:rPr>
              <w:t>10/01/21-17/01/21</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AA7DE"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2,963</w:t>
            </w:r>
          </w:p>
        </w:tc>
        <w:tc>
          <w:tcPr>
            <w:tcW w:w="14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6A227"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775FB"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267</w:t>
            </w:r>
          </w:p>
        </w:tc>
        <w:tc>
          <w:tcPr>
            <w:tcW w:w="1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E06C"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63</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F5897"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29.30mph</w:t>
            </w:r>
          </w:p>
        </w:tc>
        <w:tc>
          <w:tcPr>
            <w:tcW w:w="14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66C06"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24.33mph</w:t>
            </w:r>
          </w:p>
        </w:tc>
      </w:tr>
      <w:tr w:rsidR="005D08AC" w:rsidRPr="005D08AC" w14:paraId="340FD510" w14:textId="77777777" w:rsidTr="005D08AC">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5345D" w14:textId="77777777" w:rsidR="005D08AC" w:rsidRPr="005D08AC" w:rsidRDefault="005D08AC" w:rsidP="005D08AC">
            <w:pPr>
              <w:spacing w:after="0" w:line="240" w:lineRule="auto"/>
              <w:rPr>
                <w:rFonts w:ascii="Calibri" w:eastAsia="Times New Roman" w:hAnsi="Calibri" w:cs="Calibri"/>
                <w:lang w:eastAsia="en-GB"/>
              </w:rPr>
            </w:pPr>
            <w:proofErr w:type="spellStart"/>
            <w:r w:rsidRPr="005D08AC">
              <w:rPr>
                <w:rFonts w:ascii="Calibri" w:eastAsia="Times New Roman" w:hAnsi="Calibri" w:cs="Calibri"/>
                <w:b/>
                <w:bCs/>
                <w:lang w:eastAsia="en-GB"/>
              </w:rPr>
              <w:t>Kake</w:t>
            </w:r>
            <w:proofErr w:type="spellEnd"/>
            <w:r w:rsidRPr="005D08AC">
              <w:rPr>
                <w:rFonts w:ascii="Calibri" w:eastAsia="Times New Roman" w:hAnsi="Calibri" w:cs="Calibri"/>
                <w:b/>
                <w:bCs/>
                <w:lang w:eastAsia="en-GB"/>
              </w:rPr>
              <w:t xml:space="preserve"> Street</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2E86A708" w14:textId="77777777" w:rsidR="005D08AC" w:rsidRPr="005D08AC" w:rsidRDefault="005D08AC" w:rsidP="005D08AC">
            <w:pPr>
              <w:spacing w:after="0" w:line="240" w:lineRule="auto"/>
              <w:rPr>
                <w:rFonts w:ascii="Calibri" w:eastAsia="Times New Roman" w:hAnsi="Calibri" w:cs="Calibri"/>
                <w:lang w:eastAsia="en-GB"/>
              </w:rPr>
            </w:pPr>
            <w:r w:rsidRPr="005D08AC">
              <w:rPr>
                <w:rFonts w:ascii="Calibri" w:eastAsia="Times New Roman" w:hAnsi="Calibri" w:cs="Calibri"/>
                <w:lang w:eastAsia="en-GB"/>
              </w:rPr>
              <w:t>10/01/21-17/01/21</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2BBAD"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3,082</w:t>
            </w:r>
          </w:p>
        </w:tc>
        <w:tc>
          <w:tcPr>
            <w:tcW w:w="14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6D546"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4</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08C37"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269</w:t>
            </w:r>
          </w:p>
        </w:tc>
        <w:tc>
          <w:tcPr>
            <w:tcW w:w="1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FCCC8"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63</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FF457"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31.10mph</w:t>
            </w:r>
          </w:p>
        </w:tc>
        <w:tc>
          <w:tcPr>
            <w:tcW w:w="14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D85B9" w14:textId="77777777" w:rsidR="005D08AC" w:rsidRPr="005D08AC" w:rsidRDefault="005D08AC" w:rsidP="005D08AC">
            <w:pPr>
              <w:spacing w:after="0" w:line="240" w:lineRule="auto"/>
              <w:jc w:val="center"/>
              <w:rPr>
                <w:rFonts w:ascii="Calibri" w:eastAsia="Times New Roman" w:hAnsi="Calibri" w:cs="Calibri"/>
                <w:lang w:eastAsia="en-GB"/>
              </w:rPr>
            </w:pPr>
            <w:r w:rsidRPr="005D08AC">
              <w:rPr>
                <w:rFonts w:ascii="Calibri" w:eastAsia="Times New Roman" w:hAnsi="Calibri" w:cs="Calibri"/>
                <w:lang w:eastAsia="en-GB"/>
              </w:rPr>
              <w:t>25.43mph</w:t>
            </w:r>
          </w:p>
        </w:tc>
      </w:tr>
    </w:tbl>
    <w:p w14:paraId="5E6D8BE5"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p w14:paraId="2B9CBC2A"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xml:space="preserve">The results above are interesting if you are into statistics. Traffic volumes are one of the lowest I have seen where I have done a count for. The speed data shows that </w:t>
      </w:r>
      <w:proofErr w:type="gramStart"/>
      <w:r w:rsidRPr="005D08AC">
        <w:rPr>
          <w:rFonts w:ascii="Calibri" w:eastAsia="Times New Roman" w:hAnsi="Calibri" w:cs="Calibri"/>
          <w:color w:val="000000"/>
          <w:lang w:eastAsia="en-GB"/>
        </w:rPr>
        <w:t>the majority of</w:t>
      </w:r>
      <w:proofErr w:type="gramEnd"/>
      <w:r w:rsidRPr="005D08AC">
        <w:rPr>
          <w:rFonts w:ascii="Calibri" w:eastAsia="Times New Roman" w:hAnsi="Calibri" w:cs="Calibri"/>
          <w:color w:val="000000"/>
          <w:lang w:eastAsia="en-GB"/>
        </w:rPr>
        <w:t xml:space="preserve"> people remain within the speed limit with average speeds around the 25mph. The data shows the higher speeds are </w:t>
      </w:r>
      <w:proofErr w:type="gramStart"/>
      <w:r w:rsidRPr="005D08AC">
        <w:rPr>
          <w:rFonts w:ascii="Calibri" w:eastAsia="Times New Roman" w:hAnsi="Calibri" w:cs="Calibri"/>
          <w:color w:val="000000"/>
          <w:lang w:eastAsia="en-GB"/>
        </w:rPr>
        <w:t>generally not</w:t>
      </w:r>
      <w:proofErr w:type="gramEnd"/>
      <w:r w:rsidRPr="005D08AC">
        <w:rPr>
          <w:rFonts w:ascii="Calibri" w:eastAsia="Times New Roman" w:hAnsi="Calibri" w:cs="Calibri"/>
          <w:color w:val="000000"/>
          <w:lang w:eastAsia="en-GB"/>
        </w:rPr>
        <w:t xml:space="preserve"> clustered around a certain time of day and typically are spread out during the afternoon early evening. Very few vehicles appear to be speeding overnight, which is in contrast to the urban areas, possibly due to no </w:t>
      </w:r>
      <w:proofErr w:type="gramStart"/>
      <w:r w:rsidRPr="005D08AC">
        <w:rPr>
          <w:rFonts w:ascii="Calibri" w:eastAsia="Times New Roman" w:hAnsi="Calibri" w:cs="Calibri"/>
          <w:color w:val="000000"/>
          <w:lang w:eastAsia="en-GB"/>
        </w:rPr>
        <w:t>street lights</w:t>
      </w:r>
      <w:proofErr w:type="gramEnd"/>
      <w:r w:rsidRPr="005D08AC">
        <w:rPr>
          <w:rFonts w:ascii="Calibri" w:eastAsia="Times New Roman" w:hAnsi="Calibri" w:cs="Calibri"/>
          <w:color w:val="000000"/>
          <w:lang w:eastAsia="en-GB"/>
        </w:rPr>
        <w:t>. The busiest time of day is between 3 and 4pm as you would expect.</w:t>
      </w:r>
    </w:p>
    <w:p w14:paraId="36EB6748"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p w14:paraId="7FE60EB1"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xml:space="preserve">From the data I would say that although speeds are </w:t>
      </w:r>
      <w:proofErr w:type="gramStart"/>
      <w:r w:rsidRPr="005D08AC">
        <w:rPr>
          <w:rFonts w:ascii="Calibri" w:eastAsia="Times New Roman" w:hAnsi="Calibri" w:cs="Calibri"/>
          <w:color w:val="000000"/>
          <w:lang w:eastAsia="en-GB"/>
        </w:rPr>
        <w:t>generally compliant</w:t>
      </w:r>
      <w:proofErr w:type="gramEnd"/>
      <w:r w:rsidRPr="005D08AC">
        <w:rPr>
          <w:rFonts w:ascii="Calibri" w:eastAsia="Times New Roman" w:hAnsi="Calibri" w:cs="Calibri"/>
          <w:color w:val="000000"/>
          <w:lang w:eastAsia="en-GB"/>
        </w:rPr>
        <w:t xml:space="preserve"> with the 30mph, the data does not suggest a 20mph would be suitable through the village without some traffic calming measures. We typically are looking at average speeds below 24mph and 85</w:t>
      </w:r>
      <w:r w:rsidRPr="005D08AC">
        <w:rPr>
          <w:rFonts w:ascii="Calibri" w:eastAsia="Times New Roman" w:hAnsi="Calibri" w:cs="Calibri"/>
          <w:color w:val="000000"/>
          <w:vertAlign w:val="superscript"/>
          <w:lang w:eastAsia="en-GB"/>
        </w:rPr>
        <w:t>th</w:t>
      </w:r>
      <w:r w:rsidRPr="005D08AC">
        <w:rPr>
          <w:rFonts w:ascii="Calibri" w:eastAsia="Times New Roman" w:hAnsi="Calibri" w:cs="Calibri"/>
          <w:color w:val="000000"/>
          <w:lang w:eastAsia="en-GB"/>
        </w:rPr>
        <w:t> percentile below 28mph. With traffic calming, such as improved signing, lining, gateways and red HFS a 20mph through the village would be possible. The approach speeds would however need to be brought down also to something like 40mph.</w:t>
      </w:r>
    </w:p>
    <w:p w14:paraId="37CE9ED4"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p w14:paraId="0CAFEEAE"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xml:space="preserve">Regarding funding, it is very unlikely that we would be able to prioritise this site over many others over the county where there are incidents occurring, and as such this </w:t>
      </w:r>
      <w:proofErr w:type="gramStart"/>
      <w:r w:rsidRPr="005D08AC">
        <w:rPr>
          <w:rFonts w:ascii="Calibri" w:eastAsia="Times New Roman" w:hAnsi="Calibri" w:cs="Calibri"/>
          <w:color w:val="000000"/>
          <w:lang w:eastAsia="en-GB"/>
        </w:rPr>
        <w:t>isn’t</w:t>
      </w:r>
      <w:proofErr w:type="gramEnd"/>
      <w:r w:rsidRPr="005D08AC">
        <w:rPr>
          <w:rFonts w:ascii="Calibri" w:eastAsia="Times New Roman" w:hAnsi="Calibri" w:cs="Calibri"/>
          <w:color w:val="000000"/>
          <w:lang w:eastAsia="en-GB"/>
        </w:rPr>
        <w:t xml:space="preserve"> something we would be able to prioritise and fund directly unfortunately.</w:t>
      </w:r>
    </w:p>
    <w:p w14:paraId="54643D83" w14:textId="77777777" w:rsidR="005D08AC" w:rsidRP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p w14:paraId="24989C30" w14:textId="7A2156CD" w:rsid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Hopefully this is something to discuss with the Parish, happy to pop down if you wish to discuss the matter further. Happy for you to send the data in the table above around in case people are interested.</w:t>
      </w:r>
    </w:p>
    <w:p w14:paraId="6C0BF759" w14:textId="77777777" w:rsidR="00611184" w:rsidRDefault="00611184" w:rsidP="005D08AC">
      <w:pPr>
        <w:spacing w:after="0" w:line="240" w:lineRule="auto"/>
        <w:rPr>
          <w:rFonts w:ascii="Calibri" w:eastAsia="Times New Roman" w:hAnsi="Calibri" w:cs="Calibri"/>
          <w:color w:val="000000"/>
          <w:lang w:eastAsia="en-GB"/>
        </w:rPr>
      </w:pPr>
    </w:p>
    <w:p w14:paraId="128CAF2D" w14:textId="1B0969B0" w:rsidR="00611184" w:rsidRPr="005D08AC" w:rsidRDefault="00611184"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Sebastian Bures 25:01:2020</w:t>
      </w:r>
    </w:p>
    <w:p w14:paraId="77A80D3E" w14:textId="77777777" w:rsidR="005D08AC" w:rsidRDefault="005D08AC"/>
    <w:sectPr w:rsidR="005D08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D08AC"/>
    <w:rsid w:val="0019481F"/>
    <w:rsid w:val="005D08AC"/>
    <w:rsid w:val="00611184"/>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10D5"/>
  <w15:chartTrackingRefBased/>
  <w15:docId w15:val="{7B2DD298-28F9-4227-98F5-CA636650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08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9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lerk@walthampc.org.uk" TargetMode="External"/><Relationship Id="rId4" Type="http://schemas.openxmlformats.org/officeDocument/2006/relationships/hyperlink" Target="https://walthampc.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2022-01-25T17:20:00Z</dcterms:created>
  <dcterms:modified xsi:type="dcterms:W3CDTF">2022-01-26T08:33:00Z</dcterms:modified>
</cp:coreProperties>
</file>